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F3" w:rsidRPr="00A836F3" w:rsidRDefault="00A836F3" w:rsidP="00A836F3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A836F3">
        <w:rPr>
          <w:rFonts w:asciiTheme="majorEastAsia" w:eastAsiaTheme="majorEastAsia" w:hAnsiTheme="majorEastAsia" w:hint="eastAsia"/>
          <w:sz w:val="48"/>
          <w:szCs w:val="48"/>
        </w:rPr>
        <w:t>介護職員等</w:t>
      </w:r>
      <w:r w:rsidR="00ED4441">
        <w:rPr>
          <w:rFonts w:asciiTheme="majorEastAsia" w:eastAsiaTheme="majorEastAsia" w:hAnsiTheme="majorEastAsia" w:hint="eastAsia"/>
          <w:sz w:val="48"/>
          <w:szCs w:val="48"/>
        </w:rPr>
        <w:t>喀痰吸引実施の記録</w:t>
      </w:r>
    </w:p>
    <w:p w:rsidR="00A836F3" w:rsidRPr="00D2121A" w:rsidRDefault="00D2121A" w:rsidP="00D2121A">
      <w:pPr>
        <w:ind w:firstLineChars="800" w:firstLine="1680"/>
        <w:rPr>
          <w:rFonts w:asciiTheme="majorEastAsia" w:eastAsiaTheme="majorEastAsia" w:hAnsiTheme="majorEastAsia"/>
          <w:sz w:val="48"/>
          <w:szCs w:val="48"/>
        </w:rPr>
      </w:pPr>
      <w:r w:rsidRPr="00D2121A">
        <w:rPr>
          <w:rFonts w:asciiTheme="majorEastAsia" w:eastAsiaTheme="majorEastAsia" w:hAnsiTheme="majorEastAsia" w:hint="eastAsia"/>
        </w:rPr>
        <w:t>指示期間（　　　　　　　　～　　　　　　　　）</w:t>
      </w:r>
    </w:p>
    <w:p w:rsidR="00A836F3" w:rsidRPr="00D2121A" w:rsidRDefault="00A836F3">
      <w:pPr>
        <w:rPr>
          <w:rFonts w:asciiTheme="majorEastAsia" w:eastAsiaTheme="majorEastAsia" w:hAnsiTheme="majorEastAsia"/>
        </w:rPr>
      </w:pPr>
      <w:r w:rsidRPr="00D2121A">
        <w:rPr>
          <w:rFonts w:asciiTheme="majorEastAsia" w:eastAsiaTheme="majorEastAsia" w:hAnsiTheme="majorEastAsia" w:hint="eastAsia"/>
        </w:rPr>
        <w:t>対象者</w:t>
      </w:r>
    </w:p>
    <w:p w:rsidR="00A836F3" w:rsidRPr="00D2121A" w:rsidRDefault="00866B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26" style="position:absolute;left:0;text-align:left;margin-left:3.1pt;margin-top:.4pt;width:441.2pt;height:35.7pt;z-index:251659264">
            <v:textbox inset="5.85pt,.7pt,5.85pt,.7pt">
              <w:txbxContent>
                <w:p w:rsidR="000C4FCE" w:rsidRDefault="000C4FCE" w:rsidP="000C4FCE">
                  <w:r>
                    <w:rPr>
                      <w:rFonts w:hint="eastAsia"/>
                    </w:rPr>
                    <w:t xml:space="preserve">氏名　　　　　　　　　　　　　性別　　生年月日　　　年齢　</w:t>
                  </w:r>
                </w:p>
                <w:p w:rsidR="00A836F3" w:rsidRDefault="00E13E00"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</v:rect>
        </w:pict>
      </w:r>
    </w:p>
    <w:p w:rsidR="00A836F3" w:rsidRPr="00D2121A" w:rsidRDefault="00A836F3">
      <w:pPr>
        <w:rPr>
          <w:rFonts w:asciiTheme="majorEastAsia" w:eastAsiaTheme="majorEastAsia" w:hAnsiTheme="majorEastAsia"/>
        </w:rPr>
      </w:pPr>
    </w:p>
    <w:p w:rsidR="00A836F3" w:rsidRPr="00D2121A" w:rsidRDefault="00E13E00" w:rsidP="00A836F3">
      <w:pPr>
        <w:rPr>
          <w:rFonts w:asciiTheme="majorEastAsia" w:eastAsiaTheme="majorEastAsia" w:hAnsiTheme="majorEastAsia"/>
        </w:rPr>
      </w:pPr>
      <w:r w:rsidRPr="00D2121A">
        <w:rPr>
          <w:rFonts w:asciiTheme="majorEastAsia" w:eastAsiaTheme="majorEastAsia" w:hAnsiTheme="majorEastAsia" w:hint="eastAsia"/>
        </w:rPr>
        <w:t>指示内容</w:t>
      </w:r>
    </w:p>
    <w:p w:rsidR="00A836F3" w:rsidRPr="00D2121A" w:rsidRDefault="00866B4E" w:rsidP="00A836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27" style="position:absolute;left:0;text-align:left;margin-left:3.1pt;margin-top:1.25pt;width:441.2pt;height:53.85pt;z-index:251662336">
            <v:textbox inset="5.85pt,.7pt,5.85pt,.7pt">
              <w:txbxContent>
                <w:p w:rsidR="00A836F3" w:rsidRPr="00E13E00" w:rsidRDefault="00A836F3" w:rsidP="00E13E00"/>
              </w:txbxContent>
            </v:textbox>
          </v:rect>
        </w:pict>
      </w:r>
    </w:p>
    <w:p w:rsidR="00A836F3" w:rsidRPr="00D2121A" w:rsidRDefault="00A836F3" w:rsidP="00A836F3">
      <w:pPr>
        <w:rPr>
          <w:rFonts w:asciiTheme="majorEastAsia" w:eastAsiaTheme="majorEastAsia" w:hAnsiTheme="majorEastAsia"/>
        </w:rPr>
      </w:pPr>
    </w:p>
    <w:p w:rsidR="00A836F3" w:rsidRPr="00D2121A" w:rsidRDefault="00A836F3" w:rsidP="00A836F3">
      <w:pPr>
        <w:rPr>
          <w:rFonts w:asciiTheme="majorEastAsia" w:eastAsiaTheme="majorEastAsia" w:hAnsiTheme="majorEastAsia"/>
        </w:rPr>
      </w:pPr>
    </w:p>
    <w:p w:rsidR="00A836F3" w:rsidRPr="00D2121A" w:rsidRDefault="00E13E00" w:rsidP="00A836F3">
      <w:pPr>
        <w:rPr>
          <w:rFonts w:asciiTheme="majorEastAsia" w:eastAsiaTheme="majorEastAsia" w:hAnsiTheme="majorEastAsia"/>
        </w:rPr>
      </w:pPr>
      <w:r w:rsidRPr="00D2121A">
        <w:rPr>
          <w:rFonts w:asciiTheme="majorEastAsia" w:eastAsiaTheme="majorEastAsia" w:hAnsiTheme="majorEastAsia" w:hint="eastAsia"/>
        </w:rPr>
        <w:t>実施記録</w:t>
      </w:r>
    </w:p>
    <w:p w:rsidR="00A836F3" w:rsidRDefault="00866B4E" w:rsidP="00A836F3">
      <w:r>
        <w:rPr>
          <w:noProof/>
        </w:rPr>
        <w:pict>
          <v:rect id="_x0000_s1028" style="position:absolute;left:0;text-align:left;margin-left:3.1pt;margin-top:-.2pt;width:441.2pt;height:437.35pt;z-index:251663360">
            <v:textbox inset="5.85pt,.7pt,5.85pt,.7pt">
              <w:txbxContent>
                <w:tbl>
                  <w:tblPr>
                    <w:tblW w:w="0" w:type="auto"/>
                    <w:tblInd w:w="3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1866"/>
                    <w:gridCol w:w="6843"/>
                  </w:tblGrid>
                  <w:tr w:rsidR="00B51D03" w:rsidTr="0051249C">
                    <w:trPr>
                      <w:trHeight w:val="417"/>
                    </w:trPr>
                    <w:tc>
                      <w:tcPr>
                        <w:tcW w:w="1866" w:type="dxa"/>
                      </w:tcPr>
                      <w:p w:rsidR="00B51D03" w:rsidRDefault="00B51D03" w:rsidP="0051249C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実施日時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B51D03" w:rsidRDefault="00B51D03" w:rsidP="0051249C">
                        <w:pPr>
                          <w:widowControl/>
                          <w:jc w:val="left"/>
                        </w:pPr>
                        <w:r>
                          <w:rPr>
                            <w:rFonts w:hint="eastAsia"/>
                          </w:rPr>
                          <w:t>平成　　　年　　月　　日　　時　　分～　　時　　分</w:t>
                        </w:r>
                      </w:p>
                    </w:tc>
                  </w:tr>
                  <w:tr w:rsidR="00B51D03" w:rsidTr="00B51D03">
                    <w:trPr>
                      <w:trHeight w:val="818"/>
                    </w:trPr>
                    <w:tc>
                      <w:tcPr>
                        <w:tcW w:w="1866" w:type="dxa"/>
                      </w:tcPr>
                      <w:p w:rsidR="00B51D03" w:rsidRDefault="00B51D03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実施場所</w:t>
                        </w:r>
                      </w:p>
                      <w:p w:rsidR="00B51D03" w:rsidRDefault="00B51D03" w:rsidP="00ED4441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 w:rsidP="00B51D03"/>
                    </w:tc>
                  </w:tr>
                  <w:tr w:rsidR="00B51D03" w:rsidTr="00ED4441">
                    <w:trPr>
                      <w:trHeight w:val="567"/>
                    </w:trPr>
                    <w:tc>
                      <w:tcPr>
                        <w:tcW w:w="1866" w:type="dxa"/>
                      </w:tcPr>
                      <w:p w:rsidR="00B51D03" w:rsidRDefault="00B51D03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実施環境・姿勢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B51D03" w:rsidRDefault="00B51D03" w:rsidP="00B51D03"/>
                    </w:tc>
                  </w:tr>
                  <w:tr w:rsidR="00B51D03" w:rsidTr="00ED4441">
                    <w:trPr>
                      <w:trHeight w:val="736"/>
                    </w:trPr>
                    <w:tc>
                      <w:tcPr>
                        <w:tcW w:w="1866" w:type="dxa"/>
                      </w:tcPr>
                      <w:p w:rsidR="00B51D03" w:rsidRDefault="00B51D03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説明・同意</w:t>
                        </w:r>
                      </w:p>
                      <w:p w:rsidR="00B51D03" w:rsidRDefault="00ED4441" w:rsidP="00ED4441">
                        <w:pPr>
                          <w:ind w:left="68"/>
                          <w:jc w:val="left"/>
                        </w:pPr>
                        <w:r>
                          <w:rPr>
                            <w:rFonts w:hint="eastAsia"/>
                          </w:rPr>
                          <w:t>訴え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 w:rsidP="00B51D03"/>
                    </w:tc>
                  </w:tr>
                  <w:tr w:rsidR="00B51D03" w:rsidTr="00ED4441">
                    <w:trPr>
                      <w:trHeight w:val="1507"/>
                    </w:trPr>
                    <w:tc>
                      <w:tcPr>
                        <w:tcW w:w="1866" w:type="dxa"/>
                      </w:tcPr>
                      <w:p w:rsidR="00B51D03" w:rsidRDefault="00ED4441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吸引前・中・後の</w:t>
                        </w:r>
                      </w:p>
                      <w:p w:rsidR="0051249C" w:rsidRDefault="00ED4441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変化</w:t>
                        </w:r>
                      </w:p>
                      <w:p w:rsidR="00B51D03" w:rsidRDefault="00ED4441" w:rsidP="0051249C">
                        <w:pPr>
                          <w:spacing w:line="0" w:lineRule="atLeast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1249C">
                          <w:rPr>
                            <w:rFonts w:hint="eastAsia"/>
                            <w:sz w:val="18"/>
                            <w:szCs w:val="18"/>
                          </w:rPr>
                          <w:t>（顔色、呼吸状態、ＳＰＯ</w:t>
                        </w:r>
                        <w:r w:rsidRPr="0051249C"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  <w:p w:rsidR="0051249C" w:rsidRDefault="0051249C" w:rsidP="0051249C">
                        <w:pPr>
                          <w:spacing w:line="0" w:lineRule="atLeast"/>
                          <w:jc w:val="left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鼻腔内吸引：血液の流れ込み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 w:rsidP="00B51D03"/>
                    </w:tc>
                  </w:tr>
                  <w:tr w:rsidR="00B51D03" w:rsidTr="00ED4441">
                    <w:trPr>
                      <w:trHeight w:val="921"/>
                    </w:trPr>
                    <w:tc>
                      <w:tcPr>
                        <w:tcW w:w="1866" w:type="dxa"/>
                      </w:tcPr>
                      <w:p w:rsidR="00B51D03" w:rsidRDefault="00ED4441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吸引物の量・性状</w:t>
                        </w:r>
                      </w:p>
                      <w:p w:rsidR="00B51D03" w:rsidRDefault="00B51D03" w:rsidP="00ED4441">
                        <w:pPr>
                          <w:ind w:left="68"/>
                          <w:jc w:val="left"/>
                        </w:pPr>
                      </w:p>
                      <w:p w:rsidR="00B51D03" w:rsidRDefault="00B51D03" w:rsidP="00ED4441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>
                        <w:pPr>
                          <w:widowControl/>
                          <w:jc w:val="left"/>
                        </w:pPr>
                      </w:p>
                      <w:p w:rsidR="00B51D03" w:rsidRDefault="00B51D03" w:rsidP="00B51D03"/>
                    </w:tc>
                  </w:tr>
                  <w:tr w:rsidR="00ED4441" w:rsidTr="00A47357">
                    <w:trPr>
                      <w:trHeight w:val="762"/>
                    </w:trPr>
                    <w:tc>
                      <w:tcPr>
                        <w:tcW w:w="1866" w:type="dxa"/>
                      </w:tcPr>
                      <w:p w:rsidR="00ED4441" w:rsidRDefault="00ED4441" w:rsidP="00A47357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吸引後の効果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ED4441" w:rsidRDefault="00ED4441">
                        <w:pPr>
                          <w:widowControl/>
                          <w:jc w:val="left"/>
                        </w:pPr>
                      </w:p>
                      <w:p w:rsidR="00ED4441" w:rsidRDefault="00ED4441" w:rsidP="00B51D03"/>
                    </w:tc>
                  </w:tr>
                  <w:tr w:rsidR="00B51D03" w:rsidTr="00ED4441">
                    <w:trPr>
                      <w:trHeight w:val="695"/>
                    </w:trPr>
                    <w:tc>
                      <w:tcPr>
                        <w:tcW w:w="1866" w:type="dxa"/>
                      </w:tcPr>
                      <w:p w:rsidR="00B51D03" w:rsidRDefault="0051249C" w:rsidP="0051249C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吸引後の全身状態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B51D03" w:rsidRDefault="00B51D03" w:rsidP="00B51D03"/>
                    </w:tc>
                  </w:tr>
                  <w:tr w:rsidR="00ED4441" w:rsidTr="0051249C">
                    <w:trPr>
                      <w:trHeight w:val="1090"/>
                    </w:trPr>
                    <w:tc>
                      <w:tcPr>
                        <w:tcW w:w="1866" w:type="dxa"/>
                      </w:tcPr>
                      <w:p w:rsidR="00ED4441" w:rsidRDefault="00ED4441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特記事項</w:t>
                        </w:r>
                      </w:p>
                      <w:p w:rsidR="00ED4441" w:rsidRPr="0051249C" w:rsidRDefault="0051249C" w:rsidP="0051249C">
                        <w:pPr>
                          <w:spacing w:line="0" w:lineRule="atLeast"/>
                          <w:ind w:left="68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51249C">
                          <w:rPr>
                            <w:rFonts w:hint="eastAsia"/>
                            <w:sz w:val="18"/>
                            <w:szCs w:val="18"/>
                          </w:rPr>
                          <w:t>ヒヤリハット・アクシデント</w:t>
                        </w:r>
                      </w:p>
                    </w:tc>
                    <w:tc>
                      <w:tcPr>
                        <w:tcW w:w="6843" w:type="dxa"/>
                      </w:tcPr>
                      <w:p w:rsidR="00ED4441" w:rsidRDefault="00ED4441" w:rsidP="00B51D03"/>
                    </w:tc>
                  </w:tr>
                  <w:tr w:rsidR="00B51D03" w:rsidTr="00B51D03">
                    <w:trPr>
                      <w:trHeight w:val="714"/>
                    </w:trPr>
                    <w:tc>
                      <w:tcPr>
                        <w:tcW w:w="1866" w:type="dxa"/>
                      </w:tcPr>
                      <w:p w:rsidR="00B51D03" w:rsidRDefault="00B51D03" w:rsidP="00ED4441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実施者</w:t>
                        </w:r>
                      </w:p>
                      <w:p w:rsidR="00B51D03" w:rsidRDefault="00B51D03" w:rsidP="00ED4441">
                        <w:pPr>
                          <w:ind w:left="68"/>
                          <w:jc w:val="left"/>
                        </w:pPr>
                      </w:p>
                    </w:tc>
                    <w:tc>
                      <w:tcPr>
                        <w:tcW w:w="6843" w:type="dxa"/>
                      </w:tcPr>
                      <w:p w:rsidR="00B51D03" w:rsidRDefault="00B51D03" w:rsidP="00B51D03">
                        <w:pPr>
                          <w:ind w:left="68"/>
                        </w:pPr>
                      </w:p>
                    </w:tc>
                  </w:tr>
                </w:tbl>
                <w:p w:rsidR="00B51D03" w:rsidRDefault="00B51D03" w:rsidP="00EA022B"/>
                <w:p w:rsidR="00B51D03" w:rsidRDefault="00B51D03" w:rsidP="00EA022B"/>
                <w:p w:rsidR="00B51D03" w:rsidRDefault="00B51D03" w:rsidP="00EA022B"/>
                <w:p w:rsidR="00B51D03" w:rsidRDefault="00B51D03" w:rsidP="00EA022B"/>
                <w:p w:rsidR="00B51D03" w:rsidRPr="00EA022B" w:rsidRDefault="00B51D03" w:rsidP="00EA022B"/>
              </w:txbxContent>
            </v:textbox>
          </v:rect>
        </w:pict>
      </w:r>
    </w:p>
    <w:p w:rsidR="00A836F3" w:rsidRDefault="00A836F3" w:rsidP="00A836F3"/>
    <w:p w:rsidR="00A836F3" w:rsidRPr="00B51D03" w:rsidRDefault="00A836F3"/>
    <w:sectPr w:rsidR="00A836F3" w:rsidRPr="00B51D03" w:rsidSect="008E0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02" w:rsidRDefault="008E7402" w:rsidP="00EA022B">
      <w:r>
        <w:separator/>
      </w:r>
    </w:p>
  </w:endnote>
  <w:endnote w:type="continuationSeparator" w:id="0">
    <w:p w:rsidR="008E7402" w:rsidRDefault="008E7402" w:rsidP="00EA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02" w:rsidRDefault="008E7402" w:rsidP="00EA022B">
      <w:r>
        <w:separator/>
      </w:r>
    </w:p>
  </w:footnote>
  <w:footnote w:type="continuationSeparator" w:id="0">
    <w:p w:rsidR="008E7402" w:rsidRDefault="008E7402" w:rsidP="00EA0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6F3"/>
    <w:rsid w:val="000C4FCE"/>
    <w:rsid w:val="00172B48"/>
    <w:rsid w:val="001C181A"/>
    <w:rsid w:val="001C713E"/>
    <w:rsid w:val="00457802"/>
    <w:rsid w:val="004B3EB3"/>
    <w:rsid w:val="0051249C"/>
    <w:rsid w:val="00845CAE"/>
    <w:rsid w:val="008573AA"/>
    <w:rsid w:val="00866B4E"/>
    <w:rsid w:val="008E0465"/>
    <w:rsid w:val="008E7402"/>
    <w:rsid w:val="00A10B23"/>
    <w:rsid w:val="00A47357"/>
    <w:rsid w:val="00A836F3"/>
    <w:rsid w:val="00AF75E3"/>
    <w:rsid w:val="00B51D03"/>
    <w:rsid w:val="00D2121A"/>
    <w:rsid w:val="00D45DE0"/>
    <w:rsid w:val="00E13E00"/>
    <w:rsid w:val="00EA022B"/>
    <w:rsid w:val="00EA4CDC"/>
    <w:rsid w:val="00ED4441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A0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A022B"/>
  </w:style>
  <w:style w:type="paragraph" w:styleId="a7">
    <w:name w:val="footer"/>
    <w:basedOn w:val="a"/>
    <w:link w:val="a8"/>
    <w:uiPriority w:val="99"/>
    <w:semiHidden/>
    <w:unhideWhenUsed/>
    <w:rsid w:val="00EA0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A0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fsladmin</dc:creator>
  <cp:lastModifiedBy>fsladmin</cp:lastModifiedBy>
  <cp:revision>5</cp:revision>
  <dcterms:created xsi:type="dcterms:W3CDTF">2013-12-16T04:37:00Z</dcterms:created>
  <dcterms:modified xsi:type="dcterms:W3CDTF">2013-12-22T05:41:00Z</dcterms:modified>
</cp:coreProperties>
</file>